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EE0103" w:rsidRPr="00EE0103" w:rsidRDefault="004C32C0" w:rsidP="00EE0103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EE0103" w:rsidRPr="00EE0103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FF4F70" w:rsidRPr="00EE0103" w:rsidRDefault="00EE0103" w:rsidP="00EE0103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EE0103">
        <w:rPr>
          <w:rFonts w:ascii="Arial" w:eastAsia="Arial" w:hAnsi="Arial" w:cs="Arial"/>
          <w:b/>
          <w:sz w:val="36"/>
          <w:szCs w:val="36"/>
        </w:rPr>
        <w:t>NO. 40051001-0</w:t>
      </w:r>
      <w:r w:rsidR="00F7712C">
        <w:rPr>
          <w:rFonts w:ascii="Arial" w:eastAsia="Arial" w:hAnsi="Arial" w:cs="Arial"/>
          <w:b/>
          <w:sz w:val="36"/>
          <w:szCs w:val="36"/>
        </w:rPr>
        <w:t>12</w:t>
      </w:r>
      <w:r w:rsidRPr="00EE0103">
        <w:rPr>
          <w:rFonts w:ascii="Arial" w:eastAsia="Arial" w:hAnsi="Arial" w:cs="Arial"/>
          <w:b/>
          <w:sz w:val="36"/>
          <w:szCs w:val="36"/>
        </w:rPr>
        <w:t>-23(CAGEG-0</w:t>
      </w:r>
      <w:r w:rsidR="00F7712C">
        <w:rPr>
          <w:rFonts w:ascii="Arial" w:eastAsia="Arial" w:hAnsi="Arial" w:cs="Arial"/>
          <w:b/>
          <w:sz w:val="36"/>
          <w:szCs w:val="36"/>
        </w:rPr>
        <w:t>12</w:t>
      </w:r>
      <w:r w:rsidRPr="00EE0103">
        <w:rPr>
          <w:rFonts w:ascii="Arial" w:eastAsia="Arial" w:hAnsi="Arial" w:cs="Arial"/>
          <w:b/>
          <w:sz w:val="36"/>
          <w:szCs w:val="36"/>
        </w:rPr>
        <w:t>/2023) PARA LA ADQUISICIÓN DE OTROS MOBILIARIOS Y EQUIPOS DE ADMINISTRACIÓN</w:t>
      </w:r>
      <w:r w:rsidR="004C32C0" w:rsidRPr="00EE0103">
        <w:rPr>
          <w:rFonts w:ascii="Arial" w:eastAsia="Arial" w:hAnsi="Arial" w:cs="Arial"/>
          <w:b/>
          <w:sz w:val="36"/>
          <w:szCs w:val="36"/>
        </w:rPr>
        <w:tab/>
      </w:r>
      <w:r w:rsidR="004C32C0" w:rsidRPr="00EE0103">
        <w:rPr>
          <w:rFonts w:ascii="Arial" w:eastAsia="Arial" w:hAnsi="Arial" w:cs="Arial"/>
          <w:b/>
          <w:sz w:val="36"/>
          <w:szCs w:val="36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F7712C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F7712C"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F7712C"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ABRIL</w:t>
                            </w:r>
                            <w:r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5D066A"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F7712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F771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F7712C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F7712C"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F7712C"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ABRIL</w:t>
                      </w:r>
                      <w:r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5D066A"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F7712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F771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2F6" w:rsidRDefault="004932F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932F6" w:rsidRDefault="004932F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1ED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2F6" w:rsidRDefault="004932F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932F6" w:rsidRDefault="004932F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363D"/>
    <w:rsid w:val="00241ED5"/>
    <w:rsid w:val="004932F6"/>
    <w:rsid w:val="004C32C0"/>
    <w:rsid w:val="005D066A"/>
    <w:rsid w:val="005F7D71"/>
    <w:rsid w:val="00864DB1"/>
    <w:rsid w:val="00E30F73"/>
    <w:rsid w:val="00EE0103"/>
    <w:rsid w:val="00F7712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6</cp:revision>
  <dcterms:created xsi:type="dcterms:W3CDTF">2023-03-06T17:08:00Z</dcterms:created>
  <dcterms:modified xsi:type="dcterms:W3CDTF">2023-03-13T17:43:00Z</dcterms:modified>
</cp:coreProperties>
</file>